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A6C7" w14:textId="03CCEFED" w:rsidR="00C67A94" w:rsidRPr="006552F3" w:rsidRDefault="009E3CE5" w:rsidP="00FA0DD2">
      <w:pPr>
        <w:pStyle w:val="NoSpacing"/>
        <w:jc w:val="center"/>
        <w:rPr>
          <w:b/>
          <w:sz w:val="24"/>
          <w:szCs w:val="24"/>
        </w:rPr>
      </w:pPr>
      <w:r w:rsidRPr="006552F3">
        <w:rPr>
          <w:b/>
          <w:sz w:val="24"/>
          <w:szCs w:val="24"/>
        </w:rPr>
        <w:t>202</w:t>
      </w:r>
      <w:r w:rsidR="004B3655" w:rsidRPr="006552F3">
        <w:rPr>
          <w:b/>
          <w:sz w:val="24"/>
          <w:szCs w:val="24"/>
        </w:rPr>
        <w:t>4</w:t>
      </w:r>
      <w:r w:rsidRPr="006552F3">
        <w:rPr>
          <w:b/>
          <w:sz w:val="24"/>
          <w:szCs w:val="24"/>
        </w:rPr>
        <w:t xml:space="preserve"> </w:t>
      </w:r>
      <w:r w:rsidR="00462B8D" w:rsidRPr="006552F3">
        <w:rPr>
          <w:b/>
          <w:sz w:val="24"/>
          <w:szCs w:val="24"/>
        </w:rPr>
        <w:t xml:space="preserve">FBGA Fall </w:t>
      </w:r>
      <w:r w:rsidRPr="006552F3">
        <w:rPr>
          <w:b/>
          <w:sz w:val="24"/>
          <w:szCs w:val="24"/>
        </w:rPr>
        <w:t xml:space="preserve">Meeting and </w:t>
      </w:r>
      <w:r w:rsidR="00462B8D" w:rsidRPr="006552F3">
        <w:rPr>
          <w:b/>
          <w:sz w:val="24"/>
          <w:szCs w:val="24"/>
        </w:rPr>
        <w:t>Short Course</w:t>
      </w:r>
    </w:p>
    <w:p w14:paraId="27CB6B05" w14:textId="1818DB2E" w:rsidR="00B00B31" w:rsidRPr="006552F3" w:rsidRDefault="003F5700" w:rsidP="00B00B31">
      <w:pPr>
        <w:pStyle w:val="NoSpacing"/>
        <w:jc w:val="center"/>
        <w:rPr>
          <w:b/>
          <w:sz w:val="24"/>
          <w:szCs w:val="24"/>
        </w:rPr>
      </w:pPr>
      <w:r w:rsidRPr="006552F3">
        <w:rPr>
          <w:b/>
          <w:sz w:val="24"/>
          <w:szCs w:val="24"/>
        </w:rPr>
        <w:t>Thursday</w:t>
      </w:r>
      <w:r w:rsidR="00826C02" w:rsidRPr="006552F3">
        <w:rPr>
          <w:b/>
          <w:sz w:val="24"/>
          <w:szCs w:val="24"/>
        </w:rPr>
        <w:t xml:space="preserve">, October </w:t>
      </w:r>
      <w:r w:rsidR="009E3CE5" w:rsidRPr="006552F3">
        <w:rPr>
          <w:b/>
          <w:sz w:val="24"/>
          <w:szCs w:val="24"/>
        </w:rPr>
        <w:t>2</w:t>
      </w:r>
      <w:r w:rsidR="004B3655" w:rsidRPr="006552F3">
        <w:rPr>
          <w:b/>
          <w:sz w:val="24"/>
          <w:szCs w:val="24"/>
        </w:rPr>
        <w:t>4</w:t>
      </w:r>
      <w:r w:rsidR="00826C02" w:rsidRPr="006552F3">
        <w:rPr>
          <w:b/>
          <w:sz w:val="24"/>
          <w:szCs w:val="24"/>
        </w:rPr>
        <w:t>, 20</w:t>
      </w:r>
      <w:r w:rsidR="00836D25" w:rsidRPr="006552F3">
        <w:rPr>
          <w:b/>
          <w:sz w:val="24"/>
          <w:szCs w:val="24"/>
        </w:rPr>
        <w:t>2</w:t>
      </w:r>
      <w:r w:rsidR="004B3655" w:rsidRPr="006552F3">
        <w:rPr>
          <w:b/>
          <w:sz w:val="24"/>
          <w:szCs w:val="24"/>
        </w:rPr>
        <w:t>4</w:t>
      </w:r>
    </w:p>
    <w:p w14:paraId="7DC45875" w14:textId="69EDCBC0" w:rsidR="00B726C3" w:rsidRPr="006552F3" w:rsidRDefault="00210AAA" w:rsidP="00210AAA">
      <w:pPr>
        <w:jc w:val="center"/>
        <w:rPr>
          <w:b/>
          <w:sz w:val="24"/>
          <w:szCs w:val="24"/>
        </w:rPr>
      </w:pPr>
      <w:r w:rsidRPr="006552F3">
        <w:rPr>
          <w:b/>
          <w:sz w:val="24"/>
          <w:szCs w:val="24"/>
        </w:rPr>
        <w:t xml:space="preserve">Bonnet Springs Park, </w:t>
      </w:r>
      <w:r w:rsidR="00C716EA" w:rsidRPr="006552F3">
        <w:rPr>
          <w:b/>
          <w:sz w:val="24"/>
          <w:szCs w:val="24"/>
        </w:rPr>
        <w:t>Lakeland, FL</w:t>
      </w:r>
    </w:p>
    <w:p w14:paraId="3C8596A8" w14:textId="77777777" w:rsidR="006552F3" w:rsidRDefault="006552F3" w:rsidP="0051453D">
      <w:pPr>
        <w:pStyle w:val="NoSpacing"/>
      </w:pPr>
    </w:p>
    <w:p w14:paraId="59D28E9A" w14:textId="74BAC788" w:rsidR="0071158A" w:rsidRDefault="0071158A">
      <w:r w:rsidRPr="009F2263">
        <w:rPr>
          <w:b/>
        </w:rPr>
        <w:t>8:</w:t>
      </w:r>
      <w:r w:rsidR="00AF4BFA" w:rsidRPr="009F2263">
        <w:rPr>
          <w:b/>
        </w:rPr>
        <w:t>0</w:t>
      </w:r>
      <w:r w:rsidRPr="009F2263">
        <w:rPr>
          <w:b/>
        </w:rPr>
        <w:t>0 a.m.</w:t>
      </w:r>
      <w:r>
        <w:t xml:space="preserve"> </w:t>
      </w:r>
      <w:r w:rsidRPr="009F2263">
        <w:t>Visit Trade Show</w:t>
      </w:r>
      <w:r>
        <w:t xml:space="preserve"> </w:t>
      </w:r>
    </w:p>
    <w:p w14:paraId="7DB57F49" w14:textId="46E57134" w:rsidR="0071158A" w:rsidRPr="00903B41" w:rsidRDefault="0071158A">
      <w:pPr>
        <w:rPr>
          <w:bCs/>
          <w:i/>
        </w:rPr>
      </w:pPr>
      <w:r w:rsidRPr="00E56994">
        <w:rPr>
          <w:b/>
        </w:rPr>
        <w:t xml:space="preserve">9:00 </w:t>
      </w:r>
      <w:r w:rsidR="00353322" w:rsidRPr="00E56994">
        <w:rPr>
          <w:b/>
        </w:rPr>
        <w:t>a.m.</w:t>
      </w:r>
      <w:r w:rsidR="00353322">
        <w:t xml:space="preserve"> </w:t>
      </w:r>
      <w:r w:rsidR="000C0834" w:rsidRPr="00E56994">
        <w:rPr>
          <w:u w:val="single"/>
        </w:rPr>
        <w:t>Welcome</w:t>
      </w:r>
      <w:r w:rsidR="000173DB">
        <w:t xml:space="preserve"> –</w:t>
      </w:r>
      <w:r w:rsidR="00C77A42">
        <w:rPr>
          <w:bCs/>
        </w:rPr>
        <w:t xml:space="preserve"> </w:t>
      </w:r>
      <w:r w:rsidR="00903B41">
        <w:rPr>
          <w:i/>
        </w:rPr>
        <w:t>Dr. Nathan Boyd</w:t>
      </w:r>
      <w:r w:rsidR="00903B41" w:rsidRPr="00903B41">
        <w:rPr>
          <w:i/>
        </w:rPr>
        <w:t xml:space="preserve">, </w:t>
      </w:r>
      <w:r w:rsidR="00903B41" w:rsidRPr="00903B41">
        <w:rPr>
          <w:bCs/>
          <w:i/>
        </w:rPr>
        <w:t xml:space="preserve">Associate Center Director </w:t>
      </w:r>
      <w:r w:rsidR="00903B41">
        <w:rPr>
          <w:bCs/>
          <w:i/>
        </w:rPr>
        <w:t>(</w:t>
      </w:r>
      <w:r w:rsidR="00903B41">
        <w:rPr>
          <w:i/>
        </w:rPr>
        <w:t xml:space="preserve">Gulf Coast Research and Education Center) </w:t>
      </w:r>
      <w:r w:rsidR="00903B41" w:rsidRPr="00903B41">
        <w:rPr>
          <w:bCs/>
          <w:i/>
        </w:rPr>
        <w:t>and Professor of Horticulture</w:t>
      </w:r>
      <w:r w:rsidR="00903B41">
        <w:rPr>
          <w:bCs/>
          <w:i/>
        </w:rPr>
        <w:t>, IFAS, University of Florida, Wimauma, Fla.</w:t>
      </w:r>
    </w:p>
    <w:p w14:paraId="05E72975" w14:textId="616452A3" w:rsidR="00974228" w:rsidRPr="00B37C3F" w:rsidRDefault="00836D25">
      <w:pPr>
        <w:rPr>
          <w:i/>
          <w:highlight w:val="yellow"/>
        </w:rPr>
      </w:pPr>
      <w:r w:rsidRPr="00E56994">
        <w:rPr>
          <w:b/>
        </w:rPr>
        <w:t>9:</w:t>
      </w:r>
      <w:r w:rsidR="00C77A42" w:rsidRPr="00E56994">
        <w:rPr>
          <w:b/>
        </w:rPr>
        <w:t>1</w:t>
      </w:r>
      <w:r w:rsidR="004634A9" w:rsidRPr="00E56994">
        <w:rPr>
          <w:b/>
        </w:rPr>
        <w:t>5</w:t>
      </w:r>
      <w:r w:rsidRPr="00E56994">
        <w:rPr>
          <w:b/>
        </w:rPr>
        <w:t xml:space="preserve"> a.m.</w:t>
      </w:r>
      <w:r w:rsidRPr="006E52DF">
        <w:t xml:space="preserve"> </w:t>
      </w:r>
      <w:r w:rsidR="00550358" w:rsidRPr="00550358">
        <w:rPr>
          <w:u w:val="single"/>
        </w:rPr>
        <w:t>Research update on the nitrogen fertilization of evergreen blueberry</w:t>
      </w:r>
      <w:r w:rsidR="00550358" w:rsidRPr="00550358">
        <w:t xml:space="preserve"> </w:t>
      </w:r>
      <w:r w:rsidR="00FF1331">
        <w:t xml:space="preserve">- </w:t>
      </w:r>
      <w:r w:rsidR="00FF1331" w:rsidRPr="005568EB">
        <w:rPr>
          <w:i/>
        </w:rPr>
        <w:t>Dr. Gerardo Nunez, Assistant Professor, plant physiology, Horticultural Sciences Department, IFAS, University of Florida. Gainesville, Fla.</w:t>
      </w:r>
      <w:r w:rsidR="00FF1331">
        <w:rPr>
          <w:i/>
        </w:rPr>
        <w:t xml:space="preserve"> </w:t>
      </w:r>
    </w:p>
    <w:p w14:paraId="6A11B28E" w14:textId="77777777" w:rsidR="00974228" w:rsidRDefault="00974228" w:rsidP="00974228">
      <w:r w:rsidRPr="00E56994">
        <w:rPr>
          <w:b/>
        </w:rPr>
        <w:t>9:45 a.m.</w:t>
      </w:r>
      <w:r>
        <w:t xml:space="preserve"> </w:t>
      </w:r>
      <w:r w:rsidRPr="00E56994">
        <w:rPr>
          <w:u w:val="single"/>
        </w:rPr>
        <w:t>FBGA research committee update</w:t>
      </w:r>
      <w:r>
        <w:t xml:space="preserve"> – </w:t>
      </w:r>
      <w:r w:rsidRPr="005568EB">
        <w:rPr>
          <w:i/>
        </w:rPr>
        <w:t>Dr. Phil Harmon, Professor, Plant Pathology Department, IFAS, University of Florida, Gainesville, Fla.</w:t>
      </w:r>
    </w:p>
    <w:p w14:paraId="5585E56A" w14:textId="3010AB3E" w:rsidR="00974228" w:rsidRDefault="00974228">
      <w:r w:rsidRPr="00E56994">
        <w:rPr>
          <w:b/>
        </w:rPr>
        <w:t>10:00 a.m.</w:t>
      </w:r>
      <w:r>
        <w:t xml:space="preserve"> </w:t>
      </w:r>
      <w:r w:rsidRPr="00E56994">
        <w:rPr>
          <w:u w:val="single"/>
        </w:rPr>
        <w:t>Break</w:t>
      </w:r>
      <w:r>
        <w:t xml:space="preserve"> – visit trade show </w:t>
      </w:r>
    </w:p>
    <w:p w14:paraId="75B98BD5" w14:textId="77777777" w:rsidR="001C3E40" w:rsidRDefault="00974228" w:rsidP="001C3E40">
      <w:r w:rsidRPr="00E56994">
        <w:rPr>
          <w:b/>
        </w:rPr>
        <w:t>10:30 a.m.</w:t>
      </w:r>
      <w:r>
        <w:t xml:space="preserve"> </w:t>
      </w:r>
      <w:r w:rsidR="001C3E40" w:rsidRPr="00E56994">
        <w:rPr>
          <w:u w:val="single"/>
        </w:rPr>
        <w:t xml:space="preserve">Exploring the </w:t>
      </w:r>
      <w:r w:rsidR="001C3E40">
        <w:rPr>
          <w:u w:val="single"/>
        </w:rPr>
        <w:t>o</w:t>
      </w:r>
      <w:r w:rsidR="001C3E40" w:rsidRPr="00E56994">
        <w:rPr>
          <w:u w:val="single"/>
        </w:rPr>
        <w:t xml:space="preserve">pportunities </w:t>
      </w:r>
      <w:r w:rsidR="001C3E40">
        <w:rPr>
          <w:u w:val="single"/>
        </w:rPr>
        <w:t>a</w:t>
      </w:r>
      <w:r w:rsidR="001C3E40" w:rsidRPr="00E56994">
        <w:rPr>
          <w:u w:val="single"/>
        </w:rPr>
        <w:t>head with USHBC</w:t>
      </w:r>
      <w:r w:rsidR="001C3E40">
        <w:t xml:space="preserve">, </w:t>
      </w:r>
      <w:r w:rsidR="001C3E40" w:rsidRPr="005568EB">
        <w:rPr>
          <w:i/>
        </w:rPr>
        <w:t xml:space="preserve">Ms. Amanda Griffin, Vice President Engagement and Education, </w:t>
      </w:r>
      <w:r w:rsidR="001C3E40">
        <w:rPr>
          <w:i/>
        </w:rPr>
        <w:t>U.S. Highbush Blueberry Council (</w:t>
      </w:r>
      <w:r w:rsidR="001C3E40" w:rsidRPr="005568EB">
        <w:rPr>
          <w:i/>
        </w:rPr>
        <w:t>USHBC</w:t>
      </w:r>
      <w:r w:rsidR="001C3E40">
        <w:rPr>
          <w:i/>
        </w:rPr>
        <w:t>)</w:t>
      </w:r>
      <w:r w:rsidR="001C3E40" w:rsidRPr="005568EB">
        <w:rPr>
          <w:i/>
        </w:rPr>
        <w:t>.</w:t>
      </w:r>
    </w:p>
    <w:p w14:paraId="0DA156EE" w14:textId="42A579EE" w:rsidR="00974228" w:rsidRDefault="00974228" w:rsidP="00222731">
      <w:r w:rsidRPr="00E56994">
        <w:rPr>
          <w:u w:val="single"/>
        </w:rPr>
        <w:t xml:space="preserve">NABC </w:t>
      </w:r>
      <w:r w:rsidR="00BD6B04">
        <w:rPr>
          <w:u w:val="single"/>
        </w:rPr>
        <w:t>a</w:t>
      </w:r>
      <w:r w:rsidRPr="00E56994">
        <w:rPr>
          <w:u w:val="single"/>
        </w:rPr>
        <w:t xml:space="preserve">dvocacy and the </w:t>
      </w:r>
      <w:r w:rsidR="00BD6B04">
        <w:rPr>
          <w:u w:val="single"/>
        </w:rPr>
        <w:t>d</w:t>
      </w:r>
      <w:r w:rsidRPr="00E56994">
        <w:rPr>
          <w:u w:val="single"/>
        </w:rPr>
        <w:t xml:space="preserve">ynamics of </w:t>
      </w:r>
      <w:r w:rsidR="00BD6B04">
        <w:rPr>
          <w:u w:val="single"/>
        </w:rPr>
        <w:t>p</w:t>
      </w:r>
      <w:r w:rsidRPr="00E56994">
        <w:rPr>
          <w:u w:val="single"/>
        </w:rPr>
        <w:t>assing the Farm Bill</w:t>
      </w:r>
      <w:r>
        <w:t xml:space="preserve">, </w:t>
      </w:r>
      <w:r w:rsidRPr="005568EB">
        <w:rPr>
          <w:i/>
        </w:rPr>
        <w:t xml:space="preserve">Ms. Alyssa </w:t>
      </w:r>
      <w:proofErr w:type="spellStart"/>
      <w:r w:rsidRPr="005568EB">
        <w:rPr>
          <w:i/>
        </w:rPr>
        <w:t>Houtby</w:t>
      </w:r>
      <w:proofErr w:type="spellEnd"/>
      <w:r w:rsidRPr="005568EB">
        <w:rPr>
          <w:i/>
        </w:rPr>
        <w:t xml:space="preserve">, Government Affairs Director, </w:t>
      </w:r>
      <w:r w:rsidR="005A6125">
        <w:rPr>
          <w:i/>
        </w:rPr>
        <w:t>North American Blueberry Council (NABC)</w:t>
      </w:r>
      <w:r w:rsidRPr="005568EB">
        <w:rPr>
          <w:i/>
        </w:rPr>
        <w:t>.</w:t>
      </w:r>
      <w:r>
        <w:t xml:space="preserve"> </w:t>
      </w:r>
      <w:r w:rsidR="00B01A1B">
        <w:t xml:space="preserve"> </w:t>
      </w:r>
    </w:p>
    <w:p w14:paraId="766928CF" w14:textId="0B8062E4" w:rsidR="00C77A42" w:rsidRDefault="00C77A42" w:rsidP="00C77A42">
      <w:r w:rsidRPr="00E56994">
        <w:rPr>
          <w:b/>
        </w:rPr>
        <w:t>1</w:t>
      </w:r>
      <w:r w:rsidR="00974228" w:rsidRPr="00E56994">
        <w:rPr>
          <w:b/>
        </w:rPr>
        <w:t>1</w:t>
      </w:r>
      <w:r w:rsidRPr="00E56994">
        <w:rPr>
          <w:b/>
        </w:rPr>
        <w:t>:30 a.m.</w:t>
      </w:r>
      <w:r>
        <w:t xml:space="preserve"> </w:t>
      </w:r>
      <w:r w:rsidR="004B3655" w:rsidRPr="00E56994">
        <w:rPr>
          <w:u w:val="single"/>
        </w:rPr>
        <w:t>Summary of the 202</w:t>
      </w:r>
      <w:r w:rsidR="00945C12" w:rsidRPr="00E56994">
        <w:rPr>
          <w:u w:val="single"/>
        </w:rPr>
        <w:t>4</w:t>
      </w:r>
      <w:r w:rsidR="004B3655" w:rsidRPr="00E56994">
        <w:rPr>
          <w:u w:val="single"/>
        </w:rPr>
        <w:t xml:space="preserve"> Florida blueberry season</w:t>
      </w:r>
      <w:r w:rsidR="004B3655">
        <w:t xml:space="preserve"> - </w:t>
      </w:r>
      <w:r w:rsidR="004B3655" w:rsidRPr="005568EB">
        <w:rPr>
          <w:i/>
        </w:rPr>
        <w:t>Mr. Doug Phillips, blueberry Extension coordinator, IFAS, University of Florida, Wimauma, Fla.</w:t>
      </w:r>
    </w:p>
    <w:p w14:paraId="5CCFEA4D" w14:textId="00E1D374" w:rsidR="00974228" w:rsidRDefault="00974228" w:rsidP="00974228">
      <w:r w:rsidRPr="00E56994">
        <w:rPr>
          <w:b/>
        </w:rPr>
        <w:t>11:45 a.m.</w:t>
      </w:r>
      <w:r>
        <w:t xml:space="preserve"> </w:t>
      </w:r>
      <w:r w:rsidRPr="00E56994">
        <w:rPr>
          <w:u w:val="single"/>
        </w:rPr>
        <w:t xml:space="preserve">FBGA </w:t>
      </w:r>
      <w:r w:rsidR="00BD6B04">
        <w:rPr>
          <w:u w:val="single"/>
        </w:rPr>
        <w:t>b</w:t>
      </w:r>
      <w:r w:rsidRPr="00E56994">
        <w:rPr>
          <w:u w:val="single"/>
        </w:rPr>
        <w:t xml:space="preserve">usiness </w:t>
      </w:r>
      <w:r w:rsidR="00BD6B04">
        <w:rPr>
          <w:u w:val="single"/>
        </w:rPr>
        <w:t>m</w:t>
      </w:r>
      <w:r w:rsidRPr="00E56994">
        <w:rPr>
          <w:u w:val="single"/>
        </w:rPr>
        <w:t>eeting</w:t>
      </w:r>
      <w:r>
        <w:t xml:space="preserve"> - </w:t>
      </w:r>
      <w:r w:rsidRPr="005568EB">
        <w:rPr>
          <w:i/>
        </w:rPr>
        <w:t>Mr. Leonard Park, FBGA President presiding</w:t>
      </w:r>
    </w:p>
    <w:p w14:paraId="575E6EDD" w14:textId="4360958A" w:rsidR="00974228" w:rsidRDefault="00974228" w:rsidP="00C77A42">
      <w:r w:rsidRPr="00E56994">
        <w:rPr>
          <w:b/>
        </w:rPr>
        <w:t>12:00 p.m.</w:t>
      </w:r>
      <w:r>
        <w:t xml:space="preserve">  </w:t>
      </w:r>
      <w:r w:rsidRPr="00E56994">
        <w:rPr>
          <w:u w:val="single"/>
        </w:rPr>
        <w:t xml:space="preserve">Lunch and </w:t>
      </w:r>
      <w:r w:rsidR="00BD6B04">
        <w:rPr>
          <w:u w:val="single"/>
        </w:rPr>
        <w:t>t</w:t>
      </w:r>
      <w:r w:rsidRPr="00E56994">
        <w:rPr>
          <w:u w:val="single"/>
        </w:rPr>
        <w:t xml:space="preserve">rade </w:t>
      </w:r>
      <w:r w:rsidR="00BD6B04">
        <w:rPr>
          <w:u w:val="single"/>
        </w:rPr>
        <w:t>s</w:t>
      </w:r>
      <w:r w:rsidRPr="00E56994">
        <w:rPr>
          <w:u w:val="single"/>
        </w:rPr>
        <w:t>how</w:t>
      </w:r>
      <w:r>
        <w:t xml:space="preserve"> </w:t>
      </w:r>
    </w:p>
    <w:p w14:paraId="10D9AF02" w14:textId="317D0EF0" w:rsidR="00974228" w:rsidRDefault="00974228" w:rsidP="00C77A42">
      <w:r w:rsidRPr="00E56994">
        <w:rPr>
          <w:b/>
        </w:rPr>
        <w:t>1:15 p.m.</w:t>
      </w:r>
      <w:r>
        <w:t xml:space="preserve"> </w:t>
      </w:r>
      <w:r w:rsidR="00784BB9" w:rsidRPr="00A66B9D">
        <w:rPr>
          <w:u w:val="single"/>
        </w:rPr>
        <w:t xml:space="preserve">Choosing </w:t>
      </w:r>
      <w:proofErr w:type="gramStart"/>
      <w:r w:rsidR="00A66B9D" w:rsidRPr="00A66B9D">
        <w:rPr>
          <w:u w:val="single"/>
        </w:rPr>
        <w:t>a</w:t>
      </w:r>
      <w:proofErr w:type="gramEnd"/>
      <w:r w:rsidR="00A66B9D" w:rsidRPr="00A66B9D">
        <w:rPr>
          <w:u w:val="single"/>
        </w:rPr>
        <w:t xml:space="preserve"> </w:t>
      </w:r>
      <w:r w:rsidR="00BD6B04">
        <w:rPr>
          <w:u w:val="single"/>
        </w:rPr>
        <w:t>h</w:t>
      </w:r>
      <w:r w:rsidR="00A66B9D" w:rsidRPr="00A66B9D">
        <w:rPr>
          <w:u w:val="single"/>
        </w:rPr>
        <w:t xml:space="preserve">erbicide </w:t>
      </w:r>
      <w:r w:rsidR="00BD6B04">
        <w:rPr>
          <w:u w:val="single"/>
        </w:rPr>
        <w:t>p</w:t>
      </w:r>
      <w:r w:rsidR="00A66B9D" w:rsidRPr="00A66B9D">
        <w:rPr>
          <w:u w:val="single"/>
        </w:rPr>
        <w:t xml:space="preserve">rogram for Florida </w:t>
      </w:r>
      <w:r w:rsidR="00BD6B04">
        <w:rPr>
          <w:u w:val="single"/>
        </w:rPr>
        <w:t>b</w:t>
      </w:r>
      <w:r w:rsidR="00A66B9D" w:rsidRPr="00A66B9D">
        <w:rPr>
          <w:u w:val="single"/>
        </w:rPr>
        <w:t>lueberry</w:t>
      </w:r>
      <w:r>
        <w:t xml:space="preserve"> – </w:t>
      </w:r>
      <w:r w:rsidRPr="005568EB">
        <w:rPr>
          <w:i/>
        </w:rPr>
        <w:t>Dr. Peter Dittmar, Associate Professor, Horticultural Sciences Department, IFAS, University of Florida. Gainesville, Fla.</w:t>
      </w:r>
    </w:p>
    <w:p w14:paraId="4E051E96" w14:textId="5B98E783" w:rsidR="0071158A" w:rsidRDefault="00917A0F">
      <w:r w:rsidRPr="00E56994">
        <w:rPr>
          <w:b/>
        </w:rPr>
        <w:t>1:45</w:t>
      </w:r>
      <w:r w:rsidR="00E30D50" w:rsidRPr="00E56994">
        <w:rPr>
          <w:b/>
        </w:rPr>
        <w:t xml:space="preserve"> </w:t>
      </w:r>
      <w:r w:rsidR="00974228" w:rsidRPr="00E56994">
        <w:rPr>
          <w:b/>
        </w:rPr>
        <w:t>p</w:t>
      </w:r>
      <w:r w:rsidR="00E30D50" w:rsidRPr="00E56994">
        <w:rPr>
          <w:b/>
        </w:rPr>
        <w:t>.m</w:t>
      </w:r>
      <w:r w:rsidR="00B50904" w:rsidRPr="00E56994">
        <w:rPr>
          <w:b/>
        </w:rPr>
        <w:t>.</w:t>
      </w:r>
      <w:r w:rsidR="00B50904">
        <w:t xml:space="preserve"> </w:t>
      </w:r>
      <w:r w:rsidR="00501CC9" w:rsidRPr="00501CC9">
        <w:rPr>
          <w:u w:val="single"/>
        </w:rPr>
        <w:t>UF blueberry breeding program update: current and future</w:t>
      </w:r>
      <w:r w:rsidR="00061A87">
        <w:rPr>
          <w:u w:val="single"/>
        </w:rPr>
        <w:t xml:space="preserve"> </w:t>
      </w:r>
      <w:r w:rsidR="004B3655">
        <w:t xml:space="preserve">– </w:t>
      </w:r>
      <w:r w:rsidR="004B3655" w:rsidRPr="005568EB">
        <w:rPr>
          <w:i/>
        </w:rPr>
        <w:t>Dr. Patricio Munoz,</w:t>
      </w:r>
      <w:r w:rsidR="00B44E1F" w:rsidRPr="005568EB">
        <w:rPr>
          <w:i/>
        </w:rPr>
        <w:t xml:space="preserve"> </w:t>
      </w:r>
      <w:r w:rsidR="004B3655" w:rsidRPr="005568EB">
        <w:rPr>
          <w:i/>
        </w:rPr>
        <w:t xml:space="preserve">Associate </w:t>
      </w:r>
      <w:r w:rsidR="00A81091" w:rsidRPr="005568EB">
        <w:rPr>
          <w:i/>
        </w:rPr>
        <w:t xml:space="preserve">Professor, </w:t>
      </w:r>
      <w:r w:rsidR="004B3655" w:rsidRPr="005568EB">
        <w:rPr>
          <w:i/>
        </w:rPr>
        <w:t xml:space="preserve">Horticultural Sciences </w:t>
      </w:r>
      <w:r w:rsidR="008F64D2" w:rsidRPr="005568EB">
        <w:rPr>
          <w:i/>
        </w:rPr>
        <w:t>Department</w:t>
      </w:r>
      <w:r w:rsidR="00B44E1F" w:rsidRPr="005568EB">
        <w:rPr>
          <w:i/>
        </w:rPr>
        <w:t>, IFAS, University of Florida, Gainesville, Fla.</w:t>
      </w:r>
    </w:p>
    <w:p w14:paraId="53C6BCD9" w14:textId="1AFEA4BE" w:rsidR="00974228" w:rsidRPr="002A1222" w:rsidRDefault="00974228" w:rsidP="00974228">
      <w:r w:rsidRPr="00E56994">
        <w:rPr>
          <w:b/>
        </w:rPr>
        <w:t>2:15 p.m.</w:t>
      </w:r>
      <w:r>
        <w:t xml:space="preserve"> </w:t>
      </w:r>
      <w:r w:rsidR="002A1222" w:rsidRPr="002A1222">
        <w:rPr>
          <w:u w:val="single"/>
        </w:rPr>
        <w:t>Retailer Insights with USHBC</w:t>
      </w:r>
      <w:r w:rsidR="002A1222">
        <w:t xml:space="preserve"> – Video of Kasey Cronquist interview with </w:t>
      </w:r>
      <w:r w:rsidR="002A1222" w:rsidRPr="002A1222">
        <w:t>Albertsons Companies National Vice President of Produce Shawn Peery</w:t>
      </w:r>
      <w:r w:rsidR="002A1222">
        <w:t>.</w:t>
      </w:r>
    </w:p>
    <w:p w14:paraId="02339C85" w14:textId="27AA989F" w:rsidR="00C84D41" w:rsidRDefault="006E5231" w:rsidP="00C84D41">
      <w:r w:rsidRPr="006B6F78">
        <w:rPr>
          <w:b/>
        </w:rPr>
        <w:t>2:45</w:t>
      </w:r>
      <w:r w:rsidR="004A4FF4" w:rsidRPr="006B6F78">
        <w:rPr>
          <w:b/>
        </w:rPr>
        <w:t xml:space="preserve"> p.m.</w:t>
      </w:r>
      <w:r w:rsidR="009E3CE5" w:rsidRPr="006B6F78">
        <w:t xml:space="preserve"> </w:t>
      </w:r>
      <w:r w:rsidR="00000EAA" w:rsidRPr="006B6F78">
        <w:rPr>
          <w:u w:val="single"/>
        </w:rPr>
        <w:t>Workforce Updates for Agricultural Employers</w:t>
      </w:r>
      <w:r w:rsidR="003A7C5D" w:rsidRPr="006B6F78">
        <w:t xml:space="preserve"> </w:t>
      </w:r>
      <w:r w:rsidR="00B01A1B" w:rsidRPr="006B6F78">
        <w:t xml:space="preserve">– </w:t>
      </w:r>
      <w:r w:rsidR="00691CA3" w:rsidRPr="006B6F78">
        <w:rPr>
          <w:i/>
        </w:rPr>
        <w:t>Mr.</w:t>
      </w:r>
      <w:r w:rsidR="00691CA3" w:rsidRPr="006B6F78">
        <w:t xml:space="preserve"> </w:t>
      </w:r>
      <w:r w:rsidR="00716244" w:rsidRPr="006B6F78">
        <w:rPr>
          <w:i/>
        </w:rPr>
        <w:t xml:space="preserve">Jamie </w:t>
      </w:r>
      <w:proofErr w:type="spellStart"/>
      <w:r w:rsidR="00716244" w:rsidRPr="006B6F78">
        <w:rPr>
          <w:i/>
        </w:rPr>
        <w:t>Fussell</w:t>
      </w:r>
      <w:proofErr w:type="spellEnd"/>
      <w:r w:rsidR="00716244" w:rsidRPr="006B6F78">
        <w:rPr>
          <w:i/>
        </w:rPr>
        <w:t xml:space="preserve">, </w:t>
      </w:r>
      <w:r w:rsidR="00AE328D" w:rsidRPr="006B6F78">
        <w:rPr>
          <w:i/>
        </w:rPr>
        <w:t xml:space="preserve">Director of Labor Relations, </w:t>
      </w:r>
      <w:r w:rsidR="00815ECF" w:rsidRPr="006B6F78">
        <w:rPr>
          <w:i/>
        </w:rPr>
        <w:t>Florida Fruit and Vegetable</w:t>
      </w:r>
      <w:r w:rsidR="00815ECF">
        <w:rPr>
          <w:i/>
        </w:rPr>
        <w:t xml:space="preserve"> Association (</w:t>
      </w:r>
      <w:r w:rsidR="006B464E" w:rsidRPr="005568EB">
        <w:rPr>
          <w:i/>
        </w:rPr>
        <w:t>FFVA</w:t>
      </w:r>
      <w:r w:rsidR="00815ECF">
        <w:rPr>
          <w:i/>
        </w:rPr>
        <w:t>)</w:t>
      </w:r>
      <w:r w:rsidR="00655092">
        <w:t>.</w:t>
      </w:r>
      <w:bookmarkStart w:id="0" w:name="_GoBack"/>
      <w:bookmarkEnd w:id="0"/>
    </w:p>
    <w:p w14:paraId="57FA5EB4" w14:textId="53A4A00C" w:rsidR="00BA2CD1" w:rsidRDefault="006E5231">
      <w:r w:rsidRPr="00E56994">
        <w:rPr>
          <w:b/>
        </w:rPr>
        <w:t>3</w:t>
      </w:r>
      <w:r w:rsidR="00B01A1B" w:rsidRPr="00E56994">
        <w:rPr>
          <w:b/>
        </w:rPr>
        <w:t>:15 p.m.</w:t>
      </w:r>
      <w:r w:rsidR="00B01A1B">
        <w:t xml:space="preserve"> </w:t>
      </w:r>
      <w:r w:rsidR="00FF1331" w:rsidRPr="00E56994">
        <w:rPr>
          <w:u w:val="single"/>
        </w:rPr>
        <w:t>Research update on chilli thrips management</w:t>
      </w:r>
      <w:r w:rsidR="00FF1331">
        <w:t xml:space="preserve">, </w:t>
      </w:r>
      <w:r w:rsidR="00FF1331" w:rsidRPr="005568EB">
        <w:rPr>
          <w:i/>
        </w:rPr>
        <w:t>Dr. Oscar Liburd</w:t>
      </w:r>
      <w:r w:rsidR="00FF1331" w:rsidRPr="00D16FAA">
        <w:rPr>
          <w:i/>
        </w:rPr>
        <w:t xml:space="preserve">, </w:t>
      </w:r>
      <w:r w:rsidR="00FF1331" w:rsidRPr="00D16FAA">
        <w:rPr>
          <w:bCs/>
          <w:i/>
        </w:rPr>
        <w:t>Professor and Program Leader</w:t>
      </w:r>
      <w:r w:rsidR="00FF1331">
        <w:rPr>
          <w:bCs/>
          <w:i/>
        </w:rPr>
        <w:t xml:space="preserve">, </w:t>
      </w:r>
      <w:r w:rsidR="00FF1331" w:rsidRPr="00D16FAA">
        <w:rPr>
          <w:bCs/>
          <w:i/>
        </w:rPr>
        <w:t>Fruit and Vegetable Entomology</w:t>
      </w:r>
      <w:r w:rsidR="00FF1331">
        <w:rPr>
          <w:bCs/>
          <w:i/>
        </w:rPr>
        <w:t xml:space="preserve">, </w:t>
      </w:r>
      <w:r w:rsidR="00FF1331" w:rsidRPr="005568EB">
        <w:rPr>
          <w:i/>
        </w:rPr>
        <w:t>IFAS, University of Florida, Gainesville, Fla.</w:t>
      </w:r>
      <w:r w:rsidR="00FF1331">
        <w:t xml:space="preserve"> </w:t>
      </w:r>
      <w:r w:rsidR="00FF1331" w:rsidRPr="00B37C3F">
        <w:t xml:space="preserve">and </w:t>
      </w:r>
      <w:r w:rsidR="00FF1331" w:rsidRPr="00B37C3F">
        <w:rPr>
          <w:i/>
        </w:rPr>
        <w:t xml:space="preserve">Mr. Allan </w:t>
      </w:r>
      <w:proofErr w:type="spellStart"/>
      <w:r w:rsidR="00FF1331" w:rsidRPr="00B37C3F">
        <w:rPr>
          <w:i/>
        </w:rPr>
        <w:t>Busuulwa</w:t>
      </w:r>
      <w:proofErr w:type="spellEnd"/>
      <w:r w:rsidR="00FF1331" w:rsidRPr="00B37C3F">
        <w:rPr>
          <w:i/>
        </w:rPr>
        <w:t xml:space="preserve"> ,</w:t>
      </w:r>
      <w:r w:rsidR="00FF1331">
        <w:rPr>
          <w:i/>
        </w:rPr>
        <w:t xml:space="preserve"> PhD Student,</w:t>
      </w:r>
      <w:r w:rsidR="00FF1331" w:rsidRPr="005568EB">
        <w:rPr>
          <w:i/>
        </w:rPr>
        <w:t xml:space="preserve"> IFAS, University of Florida, Wimauma, Fla.</w:t>
      </w:r>
      <w:r w:rsidR="00BA2CD1">
        <w:t xml:space="preserve"> </w:t>
      </w:r>
    </w:p>
    <w:p w14:paraId="10DB86E1" w14:textId="09955AF7" w:rsidR="00645549" w:rsidRDefault="00DA3A84">
      <w:r w:rsidRPr="00E56994">
        <w:rPr>
          <w:b/>
        </w:rPr>
        <w:t>4:00</w:t>
      </w:r>
      <w:r w:rsidR="00AF4BFA" w:rsidRPr="00E56994">
        <w:rPr>
          <w:b/>
        </w:rPr>
        <w:t xml:space="preserve"> p.m.</w:t>
      </w:r>
      <w:r w:rsidR="00AF4BFA">
        <w:t xml:space="preserve"> </w:t>
      </w:r>
      <w:r w:rsidR="00F774B6">
        <w:rPr>
          <w:u w:val="single"/>
        </w:rPr>
        <w:t>Distribution of signed CEU forms.</w:t>
      </w:r>
      <w:r w:rsidR="004A4FF4">
        <w:t xml:space="preserve"> </w:t>
      </w:r>
    </w:p>
    <w:p w14:paraId="03D3DD7B" w14:textId="77777777" w:rsidR="009C3A6C" w:rsidRDefault="009C3A6C"/>
    <w:sectPr w:rsidR="009C3A6C" w:rsidSect="007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659C" w14:textId="77777777" w:rsidR="0086763E" w:rsidRDefault="0086763E" w:rsidP="0022481D">
      <w:pPr>
        <w:spacing w:after="0" w:line="240" w:lineRule="auto"/>
      </w:pPr>
      <w:r>
        <w:separator/>
      </w:r>
    </w:p>
  </w:endnote>
  <w:endnote w:type="continuationSeparator" w:id="0">
    <w:p w14:paraId="38782E92" w14:textId="77777777" w:rsidR="0086763E" w:rsidRDefault="0086763E" w:rsidP="0022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1A49" w14:textId="77777777" w:rsidR="0022481D" w:rsidRDefault="00224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4D2B" w14:textId="77777777" w:rsidR="0022481D" w:rsidRDefault="00224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F15B" w14:textId="77777777" w:rsidR="0022481D" w:rsidRDefault="00224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59833" w14:textId="77777777" w:rsidR="0086763E" w:rsidRDefault="0086763E" w:rsidP="0022481D">
      <w:pPr>
        <w:spacing w:after="0" w:line="240" w:lineRule="auto"/>
      </w:pPr>
      <w:r>
        <w:separator/>
      </w:r>
    </w:p>
  </w:footnote>
  <w:footnote w:type="continuationSeparator" w:id="0">
    <w:p w14:paraId="1E82EAEC" w14:textId="77777777" w:rsidR="0086763E" w:rsidRDefault="0086763E" w:rsidP="0022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31B6" w14:textId="3D545061" w:rsidR="0022481D" w:rsidRDefault="00224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5F93" w14:textId="669C7B78" w:rsidR="0022481D" w:rsidRDefault="00224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9004" w14:textId="7DD3B1AE" w:rsidR="0022481D" w:rsidRDefault="00224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8A"/>
    <w:rsid w:val="00000EAA"/>
    <w:rsid w:val="0000188E"/>
    <w:rsid w:val="000173DB"/>
    <w:rsid w:val="000225C5"/>
    <w:rsid w:val="00023494"/>
    <w:rsid w:val="00030AC1"/>
    <w:rsid w:val="00032AF5"/>
    <w:rsid w:val="00036B5E"/>
    <w:rsid w:val="0004234D"/>
    <w:rsid w:val="00043221"/>
    <w:rsid w:val="0004611A"/>
    <w:rsid w:val="000504DE"/>
    <w:rsid w:val="00061A87"/>
    <w:rsid w:val="000828C0"/>
    <w:rsid w:val="000839F3"/>
    <w:rsid w:val="000846A9"/>
    <w:rsid w:val="00084EBA"/>
    <w:rsid w:val="000A5C0A"/>
    <w:rsid w:val="000C0834"/>
    <w:rsid w:val="000D1996"/>
    <w:rsid w:val="000E4362"/>
    <w:rsid w:val="000F0B31"/>
    <w:rsid w:val="00130F85"/>
    <w:rsid w:val="00155255"/>
    <w:rsid w:val="0016418B"/>
    <w:rsid w:val="00176B9A"/>
    <w:rsid w:val="001776AF"/>
    <w:rsid w:val="0019029D"/>
    <w:rsid w:val="001A1050"/>
    <w:rsid w:val="001C3E40"/>
    <w:rsid w:val="001E123A"/>
    <w:rsid w:val="001F65AE"/>
    <w:rsid w:val="001F7F30"/>
    <w:rsid w:val="002039D3"/>
    <w:rsid w:val="00210AAA"/>
    <w:rsid w:val="00222731"/>
    <w:rsid w:val="0022377D"/>
    <w:rsid w:val="002242D1"/>
    <w:rsid w:val="0022481D"/>
    <w:rsid w:val="00227203"/>
    <w:rsid w:val="00233B5F"/>
    <w:rsid w:val="00264D2A"/>
    <w:rsid w:val="002919D1"/>
    <w:rsid w:val="002A1222"/>
    <w:rsid w:val="002A3B70"/>
    <w:rsid w:val="002F6974"/>
    <w:rsid w:val="00300233"/>
    <w:rsid w:val="00305708"/>
    <w:rsid w:val="00333780"/>
    <w:rsid w:val="00353322"/>
    <w:rsid w:val="00381900"/>
    <w:rsid w:val="003A7C5D"/>
    <w:rsid w:val="003B1DAE"/>
    <w:rsid w:val="003D3174"/>
    <w:rsid w:val="003E75F4"/>
    <w:rsid w:val="003F5700"/>
    <w:rsid w:val="00403B13"/>
    <w:rsid w:val="00403EFA"/>
    <w:rsid w:val="00403F5E"/>
    <w:rsid w:val="004043E8"/>
    <w:rsid w:val="0043135A"/>
    <w:rsid w:val="004354BF"/>
    <w:rsid w:val="00454555"/>
    <w:rsid w:val="00462B8D"/>
    <w:rsid w:val="004634A9"/>
    <w:rsid w:val="004A3618"/>
    <w:rsid w:val="004A4FF4"/>
    <w:rsid w:val="004B3655"/>
    <w:rsid w:val="004B721B"/>
    <w:rsid w:val="004C5404"/>
    <w:rsid w:val="004E69D6"/>
    <w:rsid w:val="00500216"/>
    <w:rsid w:val="00501CC9"/>
    <w:rsid w:val="00501DDB"/>
    <w:rsid w:val="0051453D"/>
    <w:rsid w:val="00516376"/>
    <w:rsid w:val="00550358"/>
    <w:rsid w:val="005568EB"/>
    <w:rsid w:val="0055764F"/>
    <w:rsid w:val="00562E6D"/>
    <w:rsid w:val="00587122"/>
    <w:rsid w:val="00593786"/>
    <w:rsid w:val="005A6125"/>
    <w:rsid w:val="005B0C68"/>
    <w:rsid w:val="005E1939"/>
    <w:rsid w:val="006134D1"/>
    <w:rsid w:val="00645549"/>
    <w:rsid w:val="00655092"/>
    <w:rsid w:val="006552F3"/>
    <w:rsid w:val="006728B0"/>
    <w:rsid w:val="00673536"/>
    <w:rsid w:val="00691CA3"/>
    <w:rsid w:val="006B464E"/>
    <w:rsid w:val="006B6F78"/>
    <w:rsid w:val="006E5231"/>
    <w:rsid w:val="006E52DF"/>
    <w:rsid w:val="0071158A"/>
    <w:rsid w:val="00716244"/>
    <w:rsid w:val="00721CDF"/>
    <w:rsid w:val="00762FFF"/>
    <w:rsid w:val="0076594C"/>
    <w:rsid w:val="00767D7B"/>
    <w:rsid w:val="00784BB9"/>
    <w:rsid w:val="007A70D9"/>
    <w:rsid w:val="007C727F"/>
    <w:rsid w:val="007D0EA5"/>
    <w:rsid w:val="007D6590"/>
    <w:rsid w:val="007E11A3"/>
    <w:rsid w:val="007E35A8"/>
    <w:rsid w:val="00815ECF"/>
    <w:rsid w:val="00826C02"/>
    <w:rsid w:val="00836D25"/>
    <w:rsid w:val="00845E72"/>
    <w:rsid w:val="00847721"/>
    <w:rsid w:val="00852167"/>
    <w:rsid w:val="008613CD"/>
    <w:rsid w:val="0086416F"/>
    <w:rsid w:val="0086763E"/>
    <w:rsid w:val="00872D5B"/>
    <w:rsid w:val="008733CD"/>
    <w:rsid w:val="00882F3C"/>
    <w:rsid w:val="008A2421"/>
    <w:rsid w:val="008B5DA0"/>
    <w:rsid w:val="008C7AC9"/>
    <w:rsid w:val="008F64D2"/>
    <w:rsid w:val="009018A7"/>
    <w:rsid w:val="00903B41"/>
    <w:rsid w:val="00911E1A"/>
    <w:rsid w:val="00917A0F"/>
    <w:rsid w:val="009220C2"/>
    <w:rsid w:val="00932A2E"/>
    <w:rsid w:val="00937105"/>
    <w:rsid w:val="00945C12"/>
    <w:rsid w:val="00955AE7"/>
    <w:rsid w:val="00972385"/>
    <w:rsid w:val="00974228"/>
    <w:rsid w:val="009B364A"/>
    <w:rsid w:val="009B4B64"/>
    <w:rsid w:val="009C20C0"/>
    <w:rsid w:val="009C3A6C"/>
    <w:rsid w:val="009D63B7"/>
    <w:rsid w:val="009E3CE5"/>
    <w:rsid w:val="009E5055"/>
    <w:rsid w:val="009E5CD4"/>
    <w:rsid w:val="009F2263"/>
    <w:rsid w:val="009F7747"/>
    <w:rsid w:val="00A00E74"/>
    <w:rsid w:val="00A11323"/>
    <w:rsid w:val="00A335B7"/>
    <w:rsid w:val="00A339B3"/>
    <w:rsid w:val="00A3422F"/>
    <w:rsid w:val="00A34B6F"/>
    <w:rsid w:val="00A47DDB"/>
    <w:rsid w:val="00A524AE"/>
    <w:rsid w:val="00A66B9D"/>
    <w:rsid w:val="00A755F7"/>
    <w:rsid w:val="00A81091"/>
    <w:rsid w:val="00AA379A"/>
    <w:rsid w:val="00AA459F"/>
    <w:rsid w:val="00AA5963"/>
    <w:rsid w:val="00AB7E0D"/>
    <w:rsid w:val="00AC5198"/>
    <w:rsid w:val="00AE328D"/>
    <w:rsid w:val="00AE7AEB"/>
    <w:rsid w:val="00AF406C"/>
    <w:rsid w:val="00AF4BFA"/>
    <w:rsid w:val="00AF757C"/>
    <w:rsid w:val="00B00B31"/>
    <w:rsid w:val="00B01A1B"/>
    <w:rsid w:val="00B25E7D"/>
    <w:rsid w:val="00B37C3F"/>
    <w:rsid w:val="00B44E1F"/>
    <w:rsid w:val="00B50904"/>
    <w:rsid w:val="00B60D08"/>
    <w:rsid w:val="00B668E4"/>
    <w:rsid w:val="00B726C3"/>
    <w:rsid w:val="00BA2CD1"/>
    <w:rsid w:val="00BA65F7"/>
    <w:rsid w:val="00BD6B04"/>
    <w:rsid w:val="00BF320D"/>
    <w:rsid w:val="00C11A50"/>
    <w:rsid w:val="00C12CEF"/>
    <w:rsid w:val="00C227A8"/>
    <w:rsid w:val="00C348A3"/>
    <w:rsid w:val="00C3788D"/>
    <w:rsid w:val="00C516B6"/>
    <w:rsid w:val="00C67A94"/>
    <w:rsid w:val="00C716EA"/>
    <w:rsid w:val="00C72ED8"/>
    <w:rsid w:val="00C77A42"/>
    <w:rsid w:val="00C80844"/>
    <w:rsid w:val="00C84D41"/>
    <w:rsid w:val="00C91559"/>
    <w:rsid w:val="00C97DA6"/>
    <w:rsid w:val="00CA6886"/>
    <w:rsid w:val="00CB217F"/>
    <w:rsid w:val="00CF0FF2"/>
    <w:rsid w:val="00D16FAA"/>
    <w:rsid w:val="00D31B57"/>
    <w:rsid w:val="00D332B1"/>
    <w:rsid w:val="00D5284D"/>
    <w:rsid w:val="00D54DDD"/>
    <w:rsid w:val="00D5607E"/>
    <w:rsid w:val="00D85677"/>
    <w:rsid w:val="00D90ADF"/>
    <w:rsid w:val="00DA3A84"/>
    <w:rsid w:val="00DB5514"/>
    <w:rsid w:val="00DB6290"/>
    <w:rsid w:val="00DE1F89"/>
    <w:rsid w:val="00DE6C62"/>
    <w:rsid w:val="00DF0C12"/>
    <w:rsid w:val="00DF124B"/>
    <w:rsid w:val="00DF56E2"/>
    <w:rsid w:val="00DF5E38"/>
    <w:rsid w:val="00DF7584"/>
    <w:rsid w:val="00E07162"/>
    <w:rsid w:val="00E11815"/>
    <w:rsid w:val="00E1200C"/>
    <w:rsid w:val="00E22E4E"/>
    <w:rsid w:val="00E30D50"/>
    <w:rsid w:val="00E33957"/>
    <w:rsid w:val="00E368FB"/>
    <w:rsid w:val="00E466A5"/>
    <w:rsid w:val="00E53898"/>
    <w:rsid w:val="00E56994"/>
    <w:rsid w:val="00E62E5D"/>
    <w:rsid w:val="00E656D7"/>
    <w:rsid w:val="00E71AB6"/>
    <w:rsid w:val="00E76B2C"/>
    <w:rsid w:val="00E810E6"/>
    <w:rsid w:val="00EA56E4"/>
    <w:rsid w:val="00EA6E70"/>
    <w:rsid w:val="00EB36DD"/>
    <w:rsid w:val="00EB4594"/>
    <w:rsid w:val="00ED27E4"/>
    <w:rsid w:val="00EE66E8"/>
    <w:rsid w:val="00F14E24"/>
    <w:rsid w:val="00F26BCB"/>
    <w:rsid w:val="00F327D2"/>
    <w:rsid w:val="00F451A6"/>
    <w:rsid w:val="00F646BB"/>
    <w:rsid w:val="00F729C6"/>
    <w:rsid w:val="00F774B6"/>
    <w:rsid w:val="00FA0DD2"/>
    <w:rsid w:val="00FA48FE"/>
    <w:rsid w:val="00FB7D88"/>
    <w:rsid w:val="00FC2187"/>
    <w:rsid w:val="00FF1331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645DB"/>
  <w15:docId w15:val="{7920CFC6-72C1-46CA-846B-37E7726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E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B00B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1D"/>
  </w:style>
  <w:style w:type="paragraph" w:styleId="Footer">
    <w:name w:val="footer"/>
    <w:basedOn w:val="Normal"/>
    <w:link w:val="FooterChar"/>
    <w:uiPriority w:val="99"/>
    <w:unhideWhenUsed/>
    <w:rsid w:val="0022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1D"/>
  </w:style>
  <w:style w:type="paragraph" w:styleId="NormalWeb">
    <w:name w:val="Normal (Web)"/>
    <w:basedOn w:val="Normal"/>
    <w:uiPriority w:val="99"/>
    <w:semiHidden/>
    <w:unhideWhenUsed/>
    <w:rsid w:val="00042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F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7ACF-7180-5B45-924B-E6A36200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Williamson,Jeffrey G</dc:creator>
  <cp:lastModifiedBy>Doug</cp:lastModifiedBy>
  <cp:revision>7</cp:revision>
  <cp:lastPrinted>2024-08-15T13:09:00Z</cp:lastPrinted>
  <dcterms:created xsi:type="dcterms:W3CDTF">2024-09-17T19:37:00Z</dcterms:created>
  <dcterms:modified xsi:type="dcterms:W3CDTF">2024-09-19T19:01:00Z</dcterms:modified>
</cp:coreProperties>
</file>